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4A45B" w14:textId="77777777" w:rsidR="002B63E6" w:rsidRDefault="002B63E6" w:rsidP="002B63E6">
      <w:pPr>
        <w:pStyle w:val="Akapitzlist"/>
        <w:jc w:val="center"/>
        <w:rPr>
          <w:rFonts w:ascii="Times New Roman" w:hAnsi="Times New Roman" w:cs="Times New Roman"/>
          <w:b/>
          <w:bCs/>
          <w:lang w:eastAsia="pl-PL"/>
        </w:rPr>
      </w:pPr>
      <w:r w:rsidRPr="002B63E6">
        <w:rPr>
          <w:rFonts w:ascii="Times New Roman" w:hAnsi="Times New Roman" w:cs="Times New Roman"/>
          <w:b/>
          <w:bCs/>
          <w:lang w:eastAsia="pl-PL"/>
        </w:rPr>
        <w:t>Regulamin Wycieczki z Dziećmi zorganizowanej przez Gminne Centrum Kultury, Promocji, Turystyki Radziechowy-Wieprz:</w:t>
      </w:r>
    </w:p>
    <w:p w14:paraId="59846308" w14:textId="77777777" w:rsidR="002B63E6" w:rsidRPr="002B63E6" w:rsidRDefault="002B63E6" w:rsidP="002B63E6">
      <w:pPr>
        <w:pStyle w:val="Akapitzlist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BB22F51" w14:textId="46D804F2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Cel wycieczki: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Wycieczka ma na celu zapewnienie dzieciom atrakcyjnych i bezpiecznych doświadczeń turystycznych oraz kulturalnych w wyznaczonym miejscu.</w:t>
      </w:r>
    </w:p>
    <w:p w14:paraId="7DCE24B7" w14:textId="684285FD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Uczestnicy: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W wycieczce mogą uczestniczyć dzieci w wieku od 6 do 12 lat, które zapiszą się zgodnie z procedurami określonymi przez Gminne Centrum Kultury, Promocji, Turystyki Radziechowy-Wieprz. Liczba miejsc jest ograniczona i będzie przydzielana na zasadzie zgłoszeń.</w:t>
      </w:r>
    </w:p>
    <w:p w14:paraId="68638F11" w14:textId="5B1B1F17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Opiekunowie: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Wycieczka odbywa się pod opieką wyznaczonych pracowników Gminnego Centrum Kultury, Promocji, Turystyki Radziechowy-Wieprz oraz odpowiedzialnych dorosłych uczestniczących w wycieczce.</w:t>
      </w:r>
    </w:p>
    <w:p w14:paraId="4E74727D" w14:textId="3A848993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Wyjazd i powrót: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Dzieci uczestniczące w wycieczce zobowiązane są do zgromadzenia na wskazanym miejscu i czasie wyjazdu. Powrót z wycieczki odbywa się w wyznaczonym terminie. Opiekunowie wycieczki mają obowiązek upewnić się, że wszystkie dzieci wróciły pod opiekę odpowiedzialnych dorosłych w momencie zakończenia wycieczki.</w:t>
      </w:r>
    </w:p>
    <w:p w14:paraId="64591427" w14:textId="36254577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Ochrona zdrowia i bezpieczeństwo: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Wszystkie dzieci uczestniczące w wycieczce muszą posiadać aktualne zaświadczenie lekarskie, które potwierdza zdolność do uczestnictwa w działaniach wycieczki. Opiekunowie wycieczki zapewnią odpowiednie środki bezpieczeństwa i zorganizują w razie potrzeby wsparcie medyczne.</w:t>
      </w:r>
      <w:r>
        <w:rPr>
          <w:rFonts w:ascii="Times New Roman" w:hAnsi="Times New Roman" w:cs="Times New Roman"/>
          <w:lang w:eastAsia="pl-PL"/>
        </w:rPr>
        <w:t xml:space="preserve"> Wszelkie alergie i </w:t>
      </w:r>
      <w:proofErr w:type="spellStart"/>
      <w:r>
        <w:rPr>
          <w:rFonts w:ascii="Times New Roman" w:hAnsi="Times New Roman" w:cs="Times New Roman"/>
          <w:lang w:eastAsia="pl-PL"/>
        </w:rPr>
        <w:t>zarzywane</w:t>
      </w:r>
      <w:proofErr w:type="spellEnd"/>
      <w:r>
        <w:rPr>
          <w:rFonts w:ascii="Times New Roman" w:hAnsi="Times New Roman" w:cs="Times New Roman"/>
          <w:lang w:eastAsia="pl-PL"/>
        </w:rPr>
        <w:t xml:space="preserve"> leki bezwzględnie mają być zgłaszane do opiekunów minimum 2 dni przed wycieczką.</w:t>
      </w:r>
    </w:p>
    <w:p w14:paraId="486707D7" w14:textId="274DDF55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Ubezpieczenie: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Gminne Centrum Kultury, Promocji, Turystyki Radziechowy-Wieprz zastrzega sobie prawo do posiadania ubezpieczenia grupowego na czas trwania wycieczki. Szczegółowe informacje na temat polisy zostaną udostępnione opiekunom przed wyjazdem.</w:t>
      </w:r>
    </w:p>
    <w:p w14:paraId="33A49D9F" w14:textId="647CD1D0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Wyposażenie i odzież: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Wszystkie dzieci proszone są o ubranie się odpowiednio do warunków atmosferycznych oraz noszenie wygodnych butów do chodzenia. Opiekunowie upewnią się, że każde dziecko ma przy sobie odpowiednie prowianty i napoje.</w:t>
      </w:r>
    </w:p>
    <w:p w14:paraId="4D3FA06C" w14:textId="2389F9D2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  <w:lang w:eastAsia="pl-PL"/>
        </w:rPr>
      </w:pPr>
      <w:r w:rsidRPr="002B63E6">
        <w:rPr>
          <w:rFonts w:ascii="Times New Roman" w:hAnsi="Times New Roman" w:cs="Times New Roman"/>
          <w:b/>
          <w:bCs/>
          <w:lang w:eastAsia="pl-PL"/>
        </w:rPr>
        <w:t xml:space="preserve">Zachowanie i dyscyplina: </w:t>
      </w:r>
      <w:r w:rsidRPr="002B63E6">
        <w:rPr>
          <w:rFonts w:ascii="Times New Roman" w:hAnsi="Times New Roman" w:cs="Times New Roman"/>
          <w:b/>
          <w:bCs/>
          <w:lang w:eastAsia="pl-PL"/>
        </w:rPr>
        <w:br/>
      </w:r>
      <w:r w:rsidRPr="002B63E6">
        <w:rPr>
          <w:rFonts w:ascii="Times New Roman" w:hAnsi="Times New Roman" w:cs="Times New Roman"/>
          <w:b/>
          <w:bCs/>
          <w:lang w:eastAsia="pl-PL"/>
        </w:rPr>
        <w:t>Wszystkie dzieci uczestniczące w wycieczce zobowiązane są do przestrzegania zasad dobrego zachowania i dyscypliny. Agresywne lub nieodpowiednie zachowanie może skutkować wykluczeniem z wycieczki.</w:t>
      </w:r>
    </w:p>
    <w:p w14:paraId="1CFA29E6" w14:textId="3D2ABEDE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Program wycieczki: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Opiekunowie wycieczki przedstawią dzieciom harmonogram wydarzeń oraz zasady dotyczące zachowania w czasie odbywania wycieczki.</w:t>
      </w:r>
      <w:r>
        <w:rPr>
          <w:rFonts w:ascii="Times New Roman" w:hAnsi="Times New Roman" w:cs="Times New Roman"/>
          <w:lang w:eastAsia="pl-PL"/>
        </w:rPr>
        <w:t xml:space="preserve"> Podpisane dokumenty muszą być dostarczone minimum 2 dni przed wycieczką do organizatora.</w:t>
      </w:r>
    </w:p>
    <w:p w14:paraId="44262E27" w14:textId="2BE90DA3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Odpowiedzialność: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Gminne Centrum Kultury, Promocji, Turystyki Radziechowy-Wieprz nie ponosi odpowiedzialności za szkody, utratę mienia osobistego ani urazów, które mogą się zdarzyć w trakcie wycieczki.</w:t>
      </w:r>
    </w:p>
    <w:p w14:paraId="07C56098" w14:textId="7E87E74B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Zgoda rodziców/opiekunów: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 xml:space="preserve">Każde dziecko musi posiadać pisemną zgodę rodziców/opiekunów na udział w wycieczce. W zgłoszeniu należy podać również informacje kontaktowe, w razie </w:t>
      </w:r>
      <w:r w:rsidRPr="002B63E6">
        <w:rPr>
          <w:rFonts w:ascii="Times New Roman" w:hAnsi="Times New Roman" w:cs="Times New Roman"/>
          <w:lang w:eastAsia="pl-PL"/>
        </w:rPr>
        <w:lastRenderedPageBreak/>
        <w:t>potrzeby skontaktowania się z rodzicami/opiekunami.</w:t>
      </w:r>
      <w:r>
        <w:rPr>
          <w:rFonts w:ascii="Times New Roman" w:hAnsi="Times New Roman" w:cs="Times New Roman"/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>Podpisane dokumenty muszą być dostarczone minimum 2 dni przed wycieczką do organizatora.</w:t>
      </w:r>
    </w:p>
    <w:p w14:paraId="3A175334" w14:textId="3CA72F8B" w:rsidR="002B63E6" w:rsidRPr="002B63E6" w:rsidRDefault="002B63E6" w:rsidP="002B63E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Rezygnacja z udziału: </w:t>
      </w:r>
      <w:r>
        <w:rPr>
          <w:rFonts w:ascii="Times New Roman" w:hAnsi="Times New Roman" w:cs="Times New Roman"/>
          <w:lang w:eastAsia="pl-PL"/>
        </w:rPr>
        <w:br/>
      </w:r>
      <w:r w:rsidRPr="002B63E6">
        <w:rPr>
          <w:rFonts w:ascii="Times New Roman" w:hAnsi="Times New Roman" w:cs="Times New Roman"/>
          <w:lang w:eastAsia="pl-PL"/>
        </w:rPr>
        <w:t>W razie konieczności zrezygnowania z udziału w wycieczce, rodzice/opiekunowie zobowiązani są do poinformowania Gminnego Centrum Kultury, Promocji, Turystyki Radziechowy-Wieprz z odpowiednim wyprzedzeniem</w:t>
      </w:r>
      <w:r>
        <w:rPr>
          <w:rFonts w:ascii="Times New Roman" w:hAnsi="Times New Roman" w:cs="Times New Roman"/>
          <w:lang w:eastAsia="pl-PL"/>
        </w:rPr>
        <w:t>. Tel kontaktowy: 535 902 003.</w:t>
      </w:r>
    </w:p>
    <w:p w14:paraId="13E75481" w14:textId="77777777" w:rsid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</w:p>
    <w:p w14:paraId="2BDFBD45" w14:textId="4F5CDA18" w:rsidR="002B63E6" w:rsidRPr="002B63E6" w:rsidRDefault="002B63E6" w:rsidP="002B63E6">
      <w:pPr>
        <w:pStyle w:val="Akapitzlist"/>
        <w:rPr>
          <w:rFonts w:ascii="Times New Roman" w:hAnsi="Times New Roman" w:cs="Times New Roman"/>
          <w:b/>
          <w:bCs/>
          <w:lang w:eastAsia="pl-PL"/>
        </w:rPr>
      </w:pPr>
      <w:r w:rsidRPr="002B63E6">
        <w:rPr>
          <w:rFonts w:ascii="Times New Roman" w:hAnsi="Times New Roman" w:cs="Times New Roman"/>
          <w:b/>
          <w:bCs/>
          <w:lang w:eastAsia="pl-PL"/>
        </w:rPr>
        <w:t xml:space="preserve">Podpisanie zgłoszenia </w:t>
      </w:r>
      <w:r>
        <w:rPr>
          <w:rFonts w:ascii="Times New Roman" w:hAnsi="Times New Roman" w:cs="Times New Roman"/>
          <w:b/>
          <w:bCs/>
          <w:lang w:eastAsia="pl-PL"/>
        </w:rPr>
        <w:t xml:space="preserve">wraz z planem wycieczki </w:t>
      </w:r>
      <w:r w:rsidRPr="002B63E6">
        <w:rPr>
          <w:rFonts w:ascii="Times New Roman" w:hAnsi="Times New Roman" w:cs="Times New Roman"/>
          <w:b/>
          <w:bCs/>
          <w:lang w:eastAsia="pl-PL"/>
        </w:rPr>
        <w:t>uczestnictwa w wycieczce oznacza akceptację niniejszego regulaminu.</w:t>
      </w:r>
    </w:p>
    <w:p w14:paraId="1D4E1B14" w14:textId="77777777" w:rsid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</w:p>
    <w:p w14:paraId="5D26CF47" w14:textId="0CDF675B" w:rsid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>Data wycieczki:</w:t>
      </w:r>
      <w:r w:rsidR="00B8638F">
        <w:rPr>
          <w:rFonts w:ascii="Times New Roman" w:hAnsi="Times New Roman" w:cs="Times New Roman"/>
          <w:lang w:eastAsia="pl-PL"/>
        </w:rPr>
        <w:t xml:space="preserve"> 9</w:t>
      </w:r>
      <w:r>
        <w:rPr>
          <w:rFonts w:ascii="Times New Roman" w:hAnsi="Times New Roman" w:cs="Times New Roman"/>
          <w:lang w:eastAsia="pl-PL"/>
        </w:rPr>
        <w:t>.08.2023 r.</w:t>
      </w:r>
    </w:p>
    <w:p w14:paraId="2931881E" w14:textId="6E6C7467" w:rsid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Miejsce wycieczki: </w:t>
      </w:r>
      <w:r w:rsidR="00B8638F">
        <w:rPr>
          <w:rFonts w:ascii="Times New Roman" w:hAnsi="Times New Roman" w:cs="Times New Roman"/>
          <w:lang w:eastAsia="pl-PL"/>
        </w:rPr>
        <w:t>Bielsko-Biała</w:t>
      </w:r>
    </w:p>
    <w:p w14:paraId="6DACC771" w14:textId="29EB664B" w:rsid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 xml:space="preserve">Opiekun wycieczki: </w:t>
      </w:r>
      <w:r>
        <w:rPr>
          <w:rFonts w:ascii="Times New Roman" w:hAnsi="Times New Roman" w:cs="Times New Roman"/>
          <w:lang w:eastAsia="pl-PL"/>
        </w:rPr>
        <w:t xml:space="preserve">Brygida Murańska i Agnieszka </w:t>
      </w:r>
      <w:proofErr w:type="spellStart"/>
      <w:r>
        <w:rPr>
          <w:rFonts w:ascii="Times New Roman" w:hAnsi="Times New Roman" w:cs="Times New Roman"/>
          <w:lang w:eastAsia="pl-PL"/>
        </w:rPr>
        <w:t>Zemczak</w:t>
      </w:r>
      <w:proofErr w:type="spellEnd"/>
      <w:r>
        <w:rPr>
          <w:rFonts w:ascii="Times New Roman" w:hAnsi="Times New Roman" w:cs="Times New Roman"/>
          <w:lang w:eastAsia="pl-PL"/>
        </w:rPr>
        <w:t>-Karkoszka</w:t>
      </w:r>
    </w:p>
    <w:p w14:paraId="076EAA8B" w14:textId="77777777" w:rsid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</w:p>
    <w:p w14:paraId="41C28945" w14:textId="77777777" w:rsidR="002B63E6" w:rsidRPr="002B63E6" w:rsidRDefault="002B63E6" w:rsidP="002B63E6">
      <w:pPr>
        <w:rPr>
          <w:rFonts w:ascii="Times New Roman" w:hAnsi="Times New Roman" w:cs="Times New Roman"/>
          <w:lang w:eastAsia="pl-PL"/>
        </w:rPr>
      </w:pPr>
    </w:p>
    <w:p w14:paraId="0663BCCE" w14:textId="2EA31753" w:rsidR="002B63E6" w:rsidRPr="002B63E6" w:rsidRDefault="002B63E6" w:rsidP="002B63E6">
      <w:pPr>
        <w:pStyle w:val="Akapitzlist"/>
        <w:rPr>
          <w:rFonts w:ascii="Times New Roman" w:hAnsi="Times New Roman" w:cs="Times New Roman"/>
          <w:lang w:eastAsia="pl-PL"/>
        </w:rPr>
      </w:pPr>
      <w:r w:rsidRPr="002B63E6">
        <w:rPr>
          <w:rFonts w:ascii="Times New Roman" w:hAnsi="Times New Roman" w:cs="Times New Roman"/>
          <w:lang w:eastAsia="pl-PL"/>
        </w:rPr>
        <w:t>Regulamin obowiązuje od dnia podpisania i akceptacji.</w:t>
      </w:r>
    </w:p>
    <w:p w14:paraId="4E822DB4" w14:textId="77777777" w:rsidR="009A7DE7" w:rsidRPr="002B63E6" w:rsidRDefault="009A7DE7" w:rsidP="002B63E6">
      <w:pPr>
        <w:rPr>
          <w:rFonts w:ascii="Times New Roman" w:hAnsi="Times New Roman" w:cs="Times New Roman"/>
        </w:rPr>
      </w:pPr>
    </w:p>
    <w:sectPr w:rsidR="009A7DE7" w:rsidRPr="002B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0CF8"/>
    <w:multiLevelType w:val="hybridMultilevel"/>
    <w:tmpl w:val="AA342838"/>
    <w:lvl w:ilvl="0" w:tplc="4D6C9218">
      <w:start w:val="1"/>
      <w:numFmt w:val="bullet"/>
      <w:pStyle w:val="grafika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953B3"/>
    <w:multiLevelType w:val="multilevel"/>
    <w:tmpl w:val="6D2A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020EE"/>
    <w:multiLevelType w:val="hybridMultilevel"/>
    <w:tmpl w:val="E676C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E418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4562543">
    <w:abstractNumId w:val="3"/>
  </w:num>
  <w:num w:numId="2" w16cid:durableId="83456173">
    <w:abstractNumId w:val="0"/>
  </w:num>
  <w:num w:numId="3" w16cid:durableId="633603386">
    <w:abstractNumId w:val="0"/>
  </w:num>
  <w:num w:numId="4" w16cid:durableId="1065033235">
    <w:abstractNumId w:val="1"/>
  </w:num>
  <w:num w:numId="5" w16cid:durableId="59586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E6"/>
    <w:rsid w:val="002B63E6"/>
    <w:rsid w:val="00447EE2"/>
    <w:rsid w:val="009A7DE7"/>
    <w:rsid w:val="00B8638F"/>
    <w:rsid w:val="00CD7147"/>
    <w:rsid w:val="00D2111C"/>
    <w:rsid w:val="00FD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A27C0"/>
  <w15:chartTrackingRefBased/>
  <w15:docId w15:val="{CC0F2CDB-E9D6-B641-856D-DA3045D9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7147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spis tresci"/>
    <w:basedOn w:val="Nagwek1"/>
    <w:next w:val="Normalny"/>
    <w:autoRedefine/>
    <w:uiPriority w:val="39"/>
    <w:unhideWhenUsed/>
    <w:qFormat/>
    <w:rsid w:val="00CD7147"/>
    <w:pPr>
      <w:spacing w:before="480" w:line="276" w:lineRule="auto"/>
      <w:outlineLvl w:val="9"/>
    </w:pPr>
    <w:rPr>
      <w:rFonts w:ascii="Times New Roman" w:hAnsi="Times New Roman"/>
      <w:b/>
      <w:bCs/>
      <w:sz w:val="24"/>
      <w:szCs w:val="28"/>
      <w:lang w:eastAsia="pl-PL"/>
    </w:rPr>
  </w:style>
  <w:style w:type="paragraph" w:customStyle="1" w:styleId="grafika">
    <w:name w:val="grafika"/>
    <w:basedOn w:val="NormalnyWeb"/>
    <w:autoRedefine/>
    <w:qFormat/>
    <w:rsid w:val="00D2111C"/>
    <w:pPr>
      <w:numPr>
        <w:numId w:val="3"/>
      </w:numPr>
      <w:spacing w:after="160" w:line="360" w:lineRule="auto"/>
      <w:jc w:val="center"/>
    </w:pPr>
  </w:style>
  <w:style w:type="paragraph" w:styleId="NormalnyWeb">
    <w:name w:val="Normal (Web)"/>
    <w:basedOn w:val="Normalny"/>
    <w:uiPriority w:val="99"/>
    <w:semiHidden/>
    <w:unhideWhenUsed/>
    <w:rsid w:val="00D2111C"/>
    <w:rPr>
      <w:rFonts w:ascii="Times New Roman" w:hAnsi="Times New Roman" w:cs="Times New Roman"/>
    </w:rPr>
  </w:style>
  <w:style w:type="paragraph" w:customStyle="1" w:styleId="tabela">
    <w:name w:val="tabela"/>
    <w:basedOn w:val="Normalny"/>
    <w:qFormat/>
    <w:rsid w:val="00447EE2"/>
    <w:pPr>
      <w:spacing w:after="160"/>
    </w:pPr>
    <w:rPr>
      <w:rFonts w:ascii="Times New Roman" w:hAnsi="Times New Roman" w:cs="Times New Roman"/>
      <w:sz w:val="22"/>
    </w:rPr>
  </w:style>
  <w:style w:type="paragraph" w:customStyle="1" w:styleId="tabela2mniejsza">
    <w:name w:val="tabela 2 mniejsza"/>
    <w:basedOn w:val="Normalny"/>
    <w:rsid w:val="00447EE2"/>
    <w:pPr>
      <w:jc w:val="center"/>
    </w:pPr>
    <w:rPr>
      <w:rFonts w:ascii="Times New Roman" w:hAnsi="Times New Roman" w:cs="Times New Roman"/>
      <w:color w:val="000000" w:themeColor="text1"/>
      <w:sz w:val="20"/>
      <w:szCs w:val="20"/>
      <w:lang w:eastAsia="pl-PL"/>
    </w:rPr>
  </w:style>
  <w:style w:type="paragraph" w:customStyle="1" w:styleId="tabela22mniejsza">
    <w:name w:val="tabela 22 mniejsza"/>
    <w:basedOn w:val="Normalny"/>
    <w:qFormat/>
    <w:rsid w:val="00447EE2"/>
    <w:pPr>
      <w:jc w:val="center"/>
    </w:pPr>
    <w:rPr>
      <w:rFonts w:ascii="Times New Roman" w:hAnsi="Times New Roman" w:cs="Times New Roman"/>
      <w:color w:val="000000" w:themeColor="text1"/>
      <w:sz w:val="20"/>
      <w:szCs w:val="20"/>
      <w:lang w:eastAsia="pl-PL"/>
    </w:rPr>
  </w:style>
  <w:style w:type="paragraph" w:customStyle="1" w:styleId="podpistabeli">
    <w:name w:val="podpis tabeli"/>
    <w:basedOn w:val="Normalny"/>
    <w:qFormat/>
    <w:rsid w:val="00447EE2"/>
    <w:pPr>
      <w:spacing w:after="360" w:line="360" w:lineRule="auto"/>
      <w:ind w:firstLine="425"/>
    </w:pPr>
    <w:rPr>
      <w:rFonts w:ascii="Times New Roman" w:hAnsi="Times New Roman" w:cs="Times New Roman"/>
      <w:color w:val="000000" w:themeColor="text1"/>
    </w:rPr>
  </w:style>
  <w:style w:type="paragraph" w:customStyle="1" w:styleId="rdorysunku">
    <w:name w:val="źródło rysunku"/>
    <w:basedOn w:val="Normalny"/>
    <w:qFormat/>
    <w:rsid w:val="00447EE2"/>
    <w:pPr>
      <w:jc w:val="center"/>
    </w:pPr>
    <w:rPr>
      <w:rFonts w:ascii="Times New Roman" w:hAnsi="Times New Roman" w:cs="Times New Roman"/>
      <w:color w:val="000000" w:themeColor="text1"/>
      <w:sz w:val="20"/>
      <w:szCs w:val="20"/>
      <w:lang w:eastAsia="pl-PL"/>
    </w:rPr>
  </w:style>
  <w:style w:type="paragraph" w:customStyle="1" w:styleId="spisrysunkw">
    <w:name w:val="spis rysunków"/>
    <w:basedOn w:val="Spisilustracji"/>
    <w:qFormat/>
    <w:rsid w:val="00447EE2"/>
    <w:pPr>
      <w:tabs>
        <w:tab w:val="right" w:leader="dot" w:pos="8493"/>
      </w:tabs>
      <w:spacing w:line="360" w:lineRule="auto"/>
    </w:pPr>
    <w:rPr>
      <w:rFonts w:ascii="Times New Roman" w:hAnsi="Times New Roman" w:cs="Times New Roman"/>
      <w:noProof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447EE2"/>
  </w:style>
  <w:style w:type="paragraph" w:styleId="Akapitzlist">
    <w:name w:val="List Paragraph"/>
    <w:basedOn w:val="Normalny"/>
    <w:uiPriority w:val="34"/>
    <w:qFormat/>
    <w:rsid w:val="002B6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Zemczak</dc:creator>
  <cp:keywords/>
  <dc:description/>
  <cp:lastModifiedBy>Agnieszka Zemczak</cp:lastModifiedBy>
  <cp:revision>2</cp:revision>
  <cp:lastPrinted>2023-08-01T13:08:00Z</cp:lastPrinted>
  <dcterms:created xsi:type="dcterms:W3CDTF">2023-08-01T13:09:00Z</dcterms:created>
  <dcterms:modified xsi:type="dcterms:W3CDTF">2023-08-01T13:09:00Z</dcterms:modified>
</cp:coreProperties>
</file>